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3"/>
        <w:gridCol w:w="3498"/>
        <w:gridCol w:w="2835"/>
        <w:gridCol w:w="3119"/>
      </w:tblGrid>
      <w:tr w:rsidR="00B80FDE" w:rsidRPr="00FE4D88" w:rsidTr="00B80FDE">
        <w:trPr>
          <w:trHeight w:val="62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:rsidR="00B80FDE" w:rsidRDefault="00B80FDE" w:rsidP="00B8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неко</w:t>
            </w: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ммерческих организаций, допущенных к участию в конкурсе проектов общественно полезных программ, представленных на соискание областной государственной поддержки, и выделении субсидий иным некоммерческим организациям на финансовое обеспечение затрат по реализации отдельных общественно-полезных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 году</w:t>
            </w:r>
          </w:p>
          <w:p w:rsidR="00B80FDE" w:rsidRDefault="00B80FDE" w:rsidP="00B8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FDE" w:rsidRDefault="00B80FDE" w:rsidP="00B8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(Конкурс проводится в соответствии с Постановлением Администрации Курской области от </w:t>
            </w:r>
          </w:p>
          <w:p w:rsidR="00B80FDE" w:rsidRDefault="00B80FDE" w:rsidP="00B8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 2019 года № 350-па «О проведении конкурса проектов общественно полезных программ, представленных на соискание областной государственной поддержки, и выделении субсидий иным некоммерческим организациям на финансовое обеспечение затрат по реализации отдельных общественно полезных программ»)</w:t>
            </w:r>
          </w:p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FDE" w:rsidRPr="00FE4D88" w:rsidTr="00B80FDE">
        <w:trPr>
          <w:trHeight w:val="6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E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E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</w:t>
            </w:r>
            <w:r w:rsidRPr="00FE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FE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(программы)</w:t>
            </w:r>
          </w:p>
        </w:tc>
      </w:tr>
      <w:tr w:rsidR="00B80FDE" w:rsidRPr="00FE4D88" w:rsidTr="001F5B0E">
        <w:trPr>
          <w:trHeight w:val="62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9E78FA" w:rsidRDefault="00B80FDE" w:rsidP="009E78F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обслуживание, социальная поддержка и защита граждан</w:t>
            </w:r>
          </w:p>
        </w:tc>
      </w:tr>
      <w:tr w:rsidR="00B80FDE" w:rsidRPr="00FE4D88" w:rsidTr="00B80FDE">
        <w:trPr>
          <w:trHeight w:val="15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социально-психологического сопровождения, коррекции и реабилитации "Феникс"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Черникова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Инклюзивная лагерная смена "Без границ"</w:t>
            </w:r>
          </w:p>
        </w:tc>
      </w:tr>
      <w:tr w:rsidR="00B80FDE" w:rsidRPr="00FE4D88" w:rsidTr="00B80FDE">
        <w:trPr>
          <w:trHeight w:val="2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городская общественная организация Курской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Пашина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Эдуардовна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для законных представителей детей с ОВЗ "Мамина школа"</w:t>
            </w:r>
          </w:p>
        </w:tc>
      </w:tr>
      <w:tr w:rsidR="00B80FDE" w:rsidRPr="00FE4D88" w:rsidTr="00B80FDE">
        <w:trPr>
          <w:trHeight w:val="12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Борисович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 в Соловьиный край! Или доброжелательный сервис для лиц с ОВЗ</w:t>
            </w:r>
          </w:p>
        </w:tc>
      </w:tr>
      <w:tr w:rsidR="00B80FDE" w:rsidRPr="00FE4D88" w:rsidTr="00B80FDE">
        <w:trPr>
          <w:trHeight w:val="8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региональная общественная организация поддержки молодежного предпринимательства "Гражданин предприниматель"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Остимук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Социально-профессиональ</w:t>
            </w: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адаптация безработных граждан, малоимущих граждан и не имеющей профессионального опыта молодежи на основе использования современных информационно-коммуникационных технологий</w:t>
            </w:r>
          </w:p>
        </w:tc>
      </w:tr>
      <w:tr w:rsidR="00B80FDE" w:rsidRPr="00FE4D88" w:rsidTr="000C1321">
        <w:trPr>
          <w:trHeight w:val="841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Default="00B80FDE" w:rsidP="00B8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D7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</w:tr>
      <w:tr w:rsidR="00B80FDE" w:rsidRPr="00FE4D88" w:rsidTr="00B80FDE">
        <w:trPr>
          <w:trHeight w:val="12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"Спортивный клуб "Победа"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развития международной дипломатии у детей и родителей через футбол "За дружбу"</w:t>
            </w:r>
          </w:p>
        </w:tc>
      </w:tr>
      <w:tr w:rsidR="00B80FDE" w:rsidRPr="00FE4D88" w:rsidTr="00B80FDE">
        <w:trPr>
          <w:trHeight w:val="12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спортивная организация "Волейбольный клуб "Виктория"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Бирюкова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 по пляжному волейболу и фитнесу в городе Курск "Играй с нами"</w:t>
            </w:r>
          </w:p>
        </w:tc>
      </w:tr>
      <w:tr w:rsidR="00B80FDE" w:rsidRPr="00FE4D88" w:rsidTr="00B80FDE">
        <w:trPr>
          <w:trHeight w:val="62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"БК "</w:t>
            </w: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вместе с нами</w:t>
            </w:r>
          </w:p>
        </w:tc>
      </w:tr>
      <w:tr w:rsidR="00B80FDE" w:rsidRPr="00FE4D88" w:rsidTr="00B80FDE">
        <w:trPr>
          <w:trHeight w:val="1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региональная молодежная общественная организация социально-активного творчества "Вертикаль"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Адамовна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Стань автором и героем своей жизни</w:t>
            </w:r>
          </w:p>
        </w:tc>
      </w:tr>
      <w:tr w:rsidR="00B80FDE" w:rsidRPr="00FE4D88" w:rsidTr="00B80FDE">
        <w:trPr>
          <w:trHeight w:val="1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DE2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Курское региональное </w:t>
            </w:r>
            <w:r w:rsidR="00DE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  <w:bookmarkStart w:id="0" w:name="_GoBack"/>
            <w:bookmarkEnd w:id="0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общероссийской общественной организации инвалидов "Всероссийское общество глухих"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Кузьминова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турнир по мини-футболу среди глухих</w:t>
            </w:r>
          </w:p>
        </w:tc>
      </w:tr>
      <w:tr w:rsidR="00B80FDE" w:rsidRPr="00FE4D88" w:rsidTr="00B80FDE">
        <w:trPr>
          <w:trHeight w:val="12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спортивная общественная организация "Детский центр спортивной подготовки"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Меркулов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- спортивный сад</w:t>
            </w:r>
          </w:p>
        </w:tc>
      </w:tr>
      <w:tr w:rsidR="00B80FDE" w:rsidRPr="00FE4D88" w:rsidTr="00B80FDE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футбола Курской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 команде</w:t>
            </w:r>
          </w:p>
        </w:tc>
      </w:tr>
      <w:tr w:rsidR="00B80FDE" w:rsidRPr="00FE4D88" w:rsidTr="00B80FDE">
        <w:trPr>
          <w:trHeight w:val="18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Суджанская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"Творческий союз по сохранению народных традиций Юга Курской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Ворошилина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 искусства и спорта</w:t>
            </w:r>
          </w:p>
        </w:tc>
      </w:tr>
      <w:tr w:rsidR="00B80FDE" w:rsidRPr="00FE4D88" w:rsidTr="00B80FDE">
        <w:trPr>
          <w:trHeight w:val="1132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B80FDE" w:rsidRDefault="00B80FDE" w:rsidP="00B80F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Поддержка семьи, материнства, отцовства и детства</w:t>
            </w:r>
          </w:p>
        </w:tc>
      </w:tr>
      <w:tr w:rsidR="00B80FDE" w:rsidRPr="00FE4D88" w:rsidTr="00B80FDE">
        <w:trPr>
          <w:trHeight w:val="978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FE4D88" w:rsidRDefault="00B80FDE" w:rsidP="00B8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номинации проекты не представлены</w:t>
            </w:r>
          </w:p>
        </w:tc>
      </w:tr>
      <w:tr w:rsidR="00B80FDE" w:rsidRPr="00FE4D88" w:rsidTr="00B80FDE">
        <w:trPr>
          <w:trHeight w:val="853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B80FDE" w:rsidRDefault="00B80FDE" w:rsidP="00B80F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</w:tr>
      <w:tr w:rsidR="00B80FDE" w:rsidRPr="00FE4D88" w:rsidTr="00B80FDE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общественная организация "Курский союз молодежи"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"Стань Добровольцем!"</w:t>
            </w:r>
          </w:p>
        </w:tc>
      </w:tr>
      <w:tr w:rsidR="00B80FDE" w:rsidRPr="00FE4D88" w:rsidTr="006D2ADB">
        <w:trPr>
          <w:trHeight w:val="936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B80FDE" w:rsidRDefault="00B80FDE" w:rsidP="00B80F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Поддержка проектов в области науки, образования и просвещения</w:t>
            </w:r>
          </w:p>
        </w:tc>
      </w:tr>
      <w:tr w:rsidR="00B80FDE" w:rsidRPr="00FE4D88" w:rsidTr="00B80FDE">
        <w:trPr>
          <w:trHeight w:val="280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по содействию в развитии и совершенствовани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образования в Муниципальном бю</w:t>
            </w: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джетном общеобразовательном учреждении "Средняя общеобразовательная школа №5" города Курчатова Курской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Кожевникова </w:t>
            </w: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Нелля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открытый фестиваль - конкурс научно-технического творчества по </w:t>
            </w: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схемотехнике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"Электроника 10+"</w:t>
            </w:r>
          </w:p>
        </w:tc>
      </w:tr>
      <w:tr w:rsidR="00B80FDE" w:rsidRPr="00FE4D88" w:rsidTr="00B80FDE">
        <w:trPr>
          <w:trHeight w:val="1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региональная молодежная общественная организация социально-активного творчества "Вертикаль"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Адамовна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Книжное кафе</w:t>
            </w:r>
          </w:p>
        </w:tc>
      </w:tr>
      <w:tr w:rsidR="00B80FDE" w:rsidRPr="00FE4D88" w:rsidTr="00B80FDE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общественная организация "Социальный навигатор"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Леонидовна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клуб "</w:t>
            </w: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СОзвездия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80FDE" w:rsidRPr="00FE4D88" w:rsidTr="00DF52A2">
        <w:trPr>
          <w:trHeight w:val="936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B80FDE" w:rsidRDefault="00B80FDE" w:rsidP="00B80F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Поддержка проектов в области культуры и искусства</w:t>
            </w:r>
          </w:p>
        </w:tc>
      </w:tr>
      <w:tr w:rsidR="00B80FDE" w:rsidRPr="00FE4D88" w:rsidTr="00B80FDE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региональная общественная организация "Центр развития молодежи"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Свиридова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театр "3Д" - пространство для социализации молодежи</w:t>
            </w:r>
          </w:p>
        </w:tc>
      </w:tr>
      <w:tr w:rsidR="00B80FDE" w:rsidRPr="00FE4D88" w:rsidTr="00B80FDE">
        <w:trPr>
          <w:trHeight w:val="18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Суджанская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"Творческий союз по сохранению народных традиций Юга Курской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Ворошилина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жизнь традиционного ковроткачества Курской области</w:t>
            </w:r>
          </w:p>
        </w:tc>
      </w:tr>
      <w:tr w:rsidR="00B80FDE" w:rsidRPr="00FE4D88" w:rsidTr="00B80FDE">
        <w:trPr>
          <w:trHeight w:val="161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содействия развитию ТОС города Курска и Курской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Бобрышев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рыбака: сохранение традиционного народного промысла</w:t>
            </w:r>
          </w:p>
        </w:tc>
      </w:tr>
      <w:tr w:rsidR="00B80FDE" w:rsidRPr="00FE4D88" w:rsidTr="00214EC2">
        <w:trPr>
          <w:trHeight w:val="1619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B80FDE" w:rsidRDefault="00B80FDE" w:rsidP="00B80F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Сохранение исторической памяти</w:t>
            </w:r>
          </w:p>
        </w:tc>
      </w:tr>
      <w:tr w:rsidR="00B80FDE" w:rsidRPr="00FE4D88" w:rsidTr="00B80FDE">
        <w:trPr>
          <w:trHeight w:val="18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патриотического воспитания"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Бредихин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Анатольевич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слет ветеранов боевых действий, вооруженных сил, правоохранительных органов и спецподразделений "Огненная дуга"</w:t>
            </w:r>
          </w:p>
        </w:tc>
      </w:tr>
      <w:tr w:rsidR="00B80FDE" w:rsidRPr="00FE4D88" w:rsidTr="00B80FDE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городская общественная организация "Товарищество Украина-Сейм"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Детство, опаленное войной</w:t>
            </w:r>
          </w:p>
        </w:tc>
      </w:tr>
      <w:tr w:rsidR="00B80FDE" w:rsidRPr="00FE4D88" w:rsidTr="00B80FDE">
        <w:trPr>
          <w:trHeight w:val="18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областная молодежная патриотическая общественная организация Центр "Поиск"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Павлович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 защитников Отечества, погибш</w:t>
            </w: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в Курской битве на территории </w:t>
            </w: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Поныровского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0FDE" w:rsidRPr="00FE4D88" w:rsidTr="00B80FDE">
        <w:trPr>
          <w:trHeight w:val="18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областная общественная организация "Профессиональный союз военнослужащих и сотрудников правоохранительных органов Курской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Слава Курской земли</w:t>
            </w:r>
          </w:p>
        </w:tc>
      </w:tr>
      <w:tr w:rsidR="00B80FDE" w:rsidRPr="00FE4D88" w:rsidTr="00B80FDE">
        <w:trPr>
          <w:trHeight w:val="2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Ветров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Льговские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молодогварде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</w:p>
        </w:tc>
      </w:tr>
      <w:tr w:rsidR="00B80FDE" w:rsidRPr="00FE4D88" w:rsidTr="00B80FDE">
        <w:trPr>
          <w:trHeight w:val="1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егиональная общественная благот</w:t>
            </w: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ворительная организация "Пламенные сердца"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Попека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 Степанович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помнить</w:t>
            </w:r>
          </w:p>
        </w:tc>
      </w:tr>
      <w:tr w:rsidR="00B80FDE" w:rsidRPr="00FE4D88" w:rsidTr="00B80FDE">
        <w:trPr>
          <w:trHeight w:val="1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региональная общественная организация "Ассоциация многодетных, приемных и замещающих семей в Курской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Банникова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 </w:t>
            </w: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Vами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самой границы</w:t>
            </w:r>
          </w:p>
        </w:tc>
      </w:tr>
      <w:tr w:rsidR="00B80FDE" w:rsidRPr="00FE4D88" w:rsidTr="00B80FDE">
        <w:trPr>
          <w:trHeight w:val="12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региональная общественная организация воинов-пограничников запаса "Зеленый легион"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Пеньшин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Витальевич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память о подвиге взвода лейтенанта Романовского</w:t>
            </w:r>
          </w:p>
        </w:tc>
      </w:tr>
      <w:tr w:rsidR="00B80FDE" w:rsidRPr="00FE4D88" w:rsidTr="00B80FDE">
        <w:trPr>
          <w:trHeight w:val="12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региональная общественная организация поддержки флота "Морское братство"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Паньков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Валентинович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павших, во имя живых</w:t>
            </w:r>
          </w:p>
        </w:tc>
      </w:tr>
      <w:tr w:rsidR="00B80FDE" w:rsidRPr="00FE4D88" w:rsidTr="00B80FDE">
        <w:trPr>
          <w:trHeight w:val="2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институт коопер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(филиал) Автономной некоммерческой организации высшего образования "Белгородский университет кооперации, экономики и права"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Пасечко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Информационно-просветительский проект "КНИГА ПАМЯТИ КУРСКОЙ КООПЕРАЦИИ"</w:t>
            </w:r>
          </w:p>
        </w:tc>
      </w:tr>
      <w:tr w:rsidR="00B80FDE" w:rsidRPr="00FE4D88" w:rsidTr="00B80FDE">
        <w:trPr>
          <w:trHeight w:val="93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региональное отделение ОО МПО ООО РСВА "Наследие"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Евглевский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готов, всегда готов</w:t>
            </w:r>
          </w:p>
        </w:tc>
      </w:tr>
      <w:tr w:rsidR="00B80FDE" w:rsidRPr="00FE4D88" w:rsidTr="00B80FDE">
        <w:trPr>
          <w:trHeight w:val="2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 - частное учреждение дополнительного профессионального образования "Дом знаний" (в форме некоммерческой организации)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он полезней Отечеству… Военно-патриотическое просвещение школьников и студентов Курской области</w:t>
            </w:r>
          </w:p>
        </w:tc>
      </w:tr>
      <w:tr w:rsidR="00B80FDE" w:rsidRPr="00FE4D88" w:rsidTr="00B80FDE">
        <w:trPr>
          <w:trHeight w:val="2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территориальная организация Курской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Рудакова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проект "Юнармейский марш"</w:t>
            </w:r>
          </w:p>
        </w:tc>
      </w:tr>
      <w:tr w:rsidR="00B80FDE" w:rsidRPr="00FE4D88" w:rsidTr="00B80FDE">
        <w:trPr>
          <w:trHeight w:val="1006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B80FDE" w:rsidRDefault="00B80FDE" w:rsidP="00B80F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прав и свобод гражданина и человека</w:t>
            </w:r>
          </w:p>
        </w:tc>
      </w:tr>
      <w:tr w:rsidR="00B80FDE" w:rsidRPr="00FE4D88" w:rsidTr="00B80FDE">
        <w:trPr>
          <w:trHeight w:val="218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институт коопер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(филиал) Автономной некоммерческой организации высшего образования "Белгородский университет кооперации, экономики и права"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Пасечко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ИНФОРМ: проект по снижению правовой неграмотности подростков и популяризации государственной социальной политики</w:t>
            </w:r>
          </w:p>
        </w:tc>
      </w:tr>
      <w:tr w:rsidR="00B80FDE" w:rsidRPr="00FE4D88" w:rsidTr="00B80FDE">
        <w:trPr>
          <w:trHeight w:val="12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Услышь свои права! Версия 2.0.</w:t>
            </w:r>
          </w:p>
        </w:tc>
      </w:tr>
      <w:tr w:rsidR="00B80FDE" w:rsidRPr="00FE4D88" w:rsidTr="00F52573">
        <w:trPr>
          <w:trHeight w:val="1248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B80FDE" w:rsidRDefault="00B80FDE" w:rsidP="00B80F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окружающей среды и защита животных</w:t>
            </w:r>
          </w:p>
        </w:tc>
      </w:tr>
      <w:tr w:rsidR="00B80FDE" w:rsidRPr="00FE4D88" w:rsidTr="00854D90">
        <w:trPr>
          <w:trHeight w:val="1248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FE4D88" w:rsidRDefault="00B80FDE" w:rsidP="00B8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данной номинации проекты не представлены</w:t>
            </w:r>
          </w:p>
        </w:tc>
      </w:tr>
      <w:tr w:rsidR="00B80FDE" w:rsidRPr="00FE4D88" w:rsidTr="00880B0D">
        <w:trPr>
          <w:trHeight w:val="1248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7D7319" w:rsidRDefault="00B80FDE" w:rsidP="00B80F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Укрепление межнационального и межрелигиозного согласия</w:t>
            </w:r>
          </w:p>
        </w:tc>
      </w:tr>
      <w:tr w:rsidR="00B80FDE" w:rsidRPr="00FE4D88" w:rsidTr="00B80FDE">
        <w:trPr>
          <w:trHeight w:val="436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региональная общественная организация "Общественно-культурный центр "ОБЩИНА МОЛДАВАН"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Булхак</w:t>
            </w:r>
            <w:proofErr w:type="spellEnd"/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Событийный проект Фестиваль искусств "Дружба народов Курской области и Республики Молдова…" Приурочен к 20-летию Соглашения о сотрудничестве в торгово-экономической, научно-технической и гуманитарно-культурной областях между Администрацией Курской области Российской Федерации и Министерством Экономики Республики Молдова</w:t>
            </w:r>
          </w:p>
        </w:tc>
      </w:tr>
      <w:tr w:rsidR="00B80FDE" w:rsidRPr="00FE4D88" w:rsidTr="00B80FDE">
        <w:trPr>
          <w:trHeight w:val="124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областное отделение международного общественного фонда "Российский фонд мира"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 </w:t>
            </w:r>
          </w:p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Витальевич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E" w:rsidRPr="00FE4D88" w:rsidRDefault="00B80FDE" w:rsidP="00FE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этнокультурный центр (ОЭКЦ) "Содружество"</w:t>
            </w:r>
          </w:p>
        </w:tc>
      </w:tr>
      <w:tr w:rsidR="00B80FDE" w:rsidRPr="00FE4D88" w:rsidTr="00040401">
        <w:trPr>
          <w:trHeight w:val="124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7D7319" w:rsidRDefault="00B80FDE" w:rsidP="00B80F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институтов гражданского общества и общественной дипломатии</w:t>
            </w:r>
          </w:p>
        </w:tc>
      </w:tr>
      <w:tr w:rsidR="00B80FDE" w:rsidRPr="00FE4D88" w:rsidTr="00A63EC6">
        <w:trPr>
          <w:trHeight w:val="124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80FDE" w:rsidRPr="00FE4D88" w:rsidRDefault="00B80FDE" w:rsidP="00B8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номинации проекты на представлены</w:t>
            </w:r>
          </w:p>
        </w:tc>
      </w:tr>
    </w:tbl>
    <w:p w:rsidR="00B24DFF" w:rsidRDefault="00B24DFF"/>
    <w:sectPr w:rsidR="00B24DFF" w:rsidSect="00F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35B"/>
    <w:multiLevelType w:val="hybridMultilevel"/>
    <w:tmpl w:val="F6C6A50A"/>
    <w:lvl w:ilvl="0" w:tplc="0AA2698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057F8"/>
    <w:multiLevelType w:val="hybridMultilevel"/>
    <w:tmpl w:val="7E26F790"/>
    <w:lvl w:ilvl="0" w:tplc="B0A099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273E"/>
    <w:multiLevelType w:val="hybridMultilevel"/>
    <w:tmpl w:val="8DB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38C7"/>
    <w:multiLevelType w:val="hybridMultilevel"/>
    <w:tmpl w:val="4D56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8E"/>
    <w:rsid w:val="001605D1"/>
    <w:rsid w:val="002D5AF9"/>
    <w:rsid w:val="00496E8E"/>
    <w:rsid w:val="00660156"/>
    <w:rsid w:val="007D7319"/>
    <w:rsid w:val="008E0854"/>
    <w:rsid w:val="009A3C08"/>
    <w:rsid w:val="009E78FA"/>
    <w:rsid w:val="00B24DFF"/>
    <w:rsid w:val="00B80FDE"/>
    <w:rsid w:val="00DC5792"/>
    <w:rsid w:val="00DE2696"/>
    <w:rsid w:val="00E854E5"/>
    <w:rsid w:val="00FE4D88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BFE7-6E37-4B01-BE28-5CC98837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FEA3-9870-4D42-9E6F-24A25E1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79207235553</dc:creator>
  <cp:keywords/>
  <dc:description/>
  <cp:lastModifiedBy>79207235553</cp:lastModifiedBy>
  <cp:revision>22</cp:revision>
  <dcterms:created xsi:type="dcterms:W3CDTF">2022-06-17T13:56:00Z</dcterms:created>
  <dcterms:modified xsi:type="dcterms:W3CDTF">2022-06-22T11:40:00Z</dcterms:modified>
</cp:coreProperties>
</file>